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C0590" w14:textId="60F7189C" w:rsidR="00B26E2A" w:rsidRDefault="00BC40F0" w:rsidP="008C7279">
      <w:pPr>
        <w:spacing w:after="0" w:line="216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4D36ED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แบบสอบถาม</w:t>
      </w:r>
      <w:r w:rsidRPr="004D36ED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bookmarkStart w:id="0" w:name="_Hlk160613484"/>
      <w:r w:rsidRPr="004D36ED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การนำผลงาน</w:t>
      </w:r>
      <w:r w:rsidR="005E2EFC" w:rsidRPr="004D36ED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ศึกษา </w:t>
      </w:r>
      <w:r w:rsidRPr="004D36ED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B26E2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จากโครงการท</w:t>
      </w:r>
      <w:r w:rsidR="005A7BC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ี่ไ</w:t>
      </w:r>
      <w:r w:rsidR="00B26E2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ด้รับเงินสนับสนุนจากกองทุนพัฒนาน้ำบาดาล</w:t>
      </w:r>
    </w:p>
    <w:p w14:paraId="505531F5" w14:textId="35ECB86D" w:rsidR="00BC40F0" w:rsidRPr="004D36ED" w:rsidRDefault="00BC40F0" w:rsidP="008C7279">
      <w:pPr>
        <w:spacing w:after="0" w:line="216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4D36ED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ไปใช้ประโยชน์อย่างเป็นรูปธรรม</w:t>
      </w:r>
      <w:r w:rsidRPr="004D36ED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bookmarkEnd w:id="0"/>
    <w:p w14:paraId="6F6A548D" w14:textId="77777777" w:rsidR="00BC40F0" w:rsidRPr="004D36ED" w:rsidRDefault="00BC40F0" w:rsidP="008C7279">
      <w:pPr>
        <w:spacing w:after="0" w:line="216" w:lineRule="auto"/>
        <w:jc w:val="center"/>
        <w:rPr>
          <w:rFonts w:ascii="TH SarabunPSK" w:eastAsia="SimSun" w:hAnsi="TH SarabunPSK" w:cs="TH SarabunPSK"/>
          <w:b/>
          <w:bCs/>
          <w:sz w:val="14"/>
          <w:szCs w:val="14"/>
          <w:lang w:eastAsia="zh-CN"/>
        </w:rPr>
      </w:pPr>
    </w:p>
    <w:p w14:paraId="0753C3DB" w14:textId="6D8C9BCB" w:rsidR="00C15E11" w:rsidRPr="008C7279" w:rsidRDefault="00BC40F0" w:rsidP="008C7279">
      <w:pPr>
        <w:pBdr>
          <w:bottom w:val="single" w:sz="6" w:space="14" w:color="auto"/>
        </w:pBdr>
        <w:spacing w:line="216" w:lineRule="auto"/>
        <w:ind w:left="992" w:hanging="992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C727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คำชี้แจง :</w:t>
      </w:r>
      <w:r w:rsidRPr="008C7279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10095B" w:rsidRPr="008C727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แบบสอบถาม</w:t>
      </w:r>
      <w:r w:rsidR="0010095B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นี้</w:t>
      </w:r>
      <w:r w:rsidR="00AC2477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10095B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มีวัตถุประสงค์เพื่อรวบรวมข้อมูลการนำผลงานศึกษา วิจัยจากโครงการที่ได้รับเงินสนับสนุนจากกองทุนพัฒนาน้ำบาดาลไปใช้ประโยชน์ในมิติต่าง ๆ อย่างเป็นรูปธรรม อัน</w:t>
      </w:r>
      <w:r w:rsidR="0010095B" w:rsidRPr="008C7279">
        <w:rPr>
          <w:rFonts w:ascii="TH SarabunPSK" w:hAnsi="TH SarabunPSK" w:cs="TH SarabunPSK"/>
          <w:sz w:val="32"/>
          <w:szCs w:val="32"/>
          <w:cs/>
        </w:rPr>
        <w:t>เป็นตัวชี้วัดสำคัญที่บ่งบอกถึงผลสำเร็จของการดำเนินโครงการว่าเป็นไปตามวัตถุประสงค์ของการศึกษา วิจัย</w:t>
      </w:r>
      <w:r w:rsidR="0010095B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หรือไม่ และมีการนำไปใช้ประโยชน์อย่างไร </w:t>
      </w:r>
      <w:r w:rsidR="0010095B" w:rsidRPr="008C727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ซึ่งจะสะท้อนถึงความคุ้มค่าของงบประมาณที่กองทุนพัฒนาน้ำบาดาล</w:t>
      </w:r>
      <w:r w:rsidR="0010095B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ให้การสนับสนุน</w:t>
      </w:r>
      <w:r w:rsidR="00AC2477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ทั้งนี้</w:t>
      </w:r>
      <w:r w:rsidR="0071264F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AC2477" w:rsidRPr="008C727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องทุนพัฒนาน้ำบาดาลจะนำผลการนำไปใช้ประโยชน์ที่ได้ไปใช้เป็นแนวทางในการพิจารณาข้อเสนอโครงการในอนาคตต่อไป</w:t>
      </w:r>
      <w:r w:rsidR="0010095B" w:rsidRPr="008C727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</w:p>
    <w:p w14:paraId="29AD692D" w14:textId="7DCDDC63" w:rsidR="00BC40F0" w:rsidRPr="00FB331E" w:rsidRDefault="00BC40F0" w:rsidP="008C7279">
      <w:pPr>
        <w:tabs>
          <w:tab w:val="left" w:pos="8931"/>
        </w:tabs>
        <w:spacing w:after="0" w:line="216" w:lineRule="auto"/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</w:pPr>
      <w:r w:rsidRPr="004D36E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ชื่อโครงกา</w:t>
      </w:r>
      <w:r w:rsidR="00FB331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ร </w:t>
      </w:r>
      <w:r w:rsidR="00FB331E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="006C74D9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7CA8B76A" w14:textId="2721FA8F" w:rsidR="00BC40F0" w:rsidRPr="004D36ED" w:rsidRDefault="00BC40F0" w:rsidP="008C7279">
      <w:pPr>
        <w:tabs>
          <w:tab w:val="left" w:pos="8931"/>
        </w:tabs>
        <w:spacing w:after="0" w:line="216" w:lineRule="auto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4D36E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หน่วยงาน</w:t>
      </w:r>
      <w:r w:rsidR="00FB331E">
        <w:rPr>
          <w:rFonts w:ascii="TH SarabunPSK" w:eastAsia="SimSun" w:hAnsi="TH SarabunPSK" w:cs="TH SarabunPSK"/>
          <w:sz w:val="4"/>
          <w:szCs w:val="4"/>
          <w:u w:val="dotted"/>
          <w:cs/>
          <w:lang w:eastAsia="zh-CN"/>
        </w:rPr>
        <w:tab/>
      </w:r>
    </w:p>
    <w:p w14:paraId="6F915611" w14:textId="05228E5E" w:rsidR="00BC40F0" w:rsidRPr="004D36ED" w:rsidRDefault="00BC40F0" w:rsidP="008C7279">
      <w:pPr>
        <w:tabs>
          <w:tab w:val="left" w:pos="4253"/>
        </w:tabs>
        <w:spacing w:after="0" w:line="216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D36E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ปีงบประมาณ</w:t>
      </w:r>
      <w:r w:rsidRPr="004D36E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ที่รับทุน</w:t>
      </w:r>
      <w:r w:rsidRPr="004D36ED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4D36ED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 xml:space="preserve">                                </w:t>
      </w:r>
      <w:r w:rsidR="00966874" w:rsidRPr="00966874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4D36ED">
        <w:rPr>
          <w:rFonts w:ascii="TH SarabunPSK" w:eastAsia="SimSun" w:hAnsi="TH SarabunPSK" w:cs="TH SarabunPSK"/>
          <w:sz w:val="32"/>
          <w:szCs w:val="32"/>
          <w:cs/>
          <w:lang w:eastAsia="zh-CN"/>
        </w:rPr>
        <w:t>งบประมาณ</w:t>
      </w:r>
      <w:r w:rsidRPr="004D36E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ที่ได้รับ</w:t>
      </w:r>
      <w:r w:rsidRPr="004D36ED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4D36ED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 xml:space="preserve">                 </w:t>
      </w:r>
      <w:r w:rsidR="004E5E63" w:rsidRPr="004D36ED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  </w:t>
      </w:r>
      <w:r w:rsidRPr="004D36ED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 xml:space="preserve">   </w:t>
      </w:r>
      <w:r w:rsidR="00966874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 </w:t>
      </w:r>
      <w:r w:rsidRPr="004D36ED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 xml:space="preserve">            </w:t>
      </w:r>
      <w:r w:rsidRPr="004D36ED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(บาท)</w:t>
      </w:r>
    </w:p>
    <w:p w14:paraId="359FAE0E" w14:textId="50046232" w:rsidR="00BC40F0" w:rsidRPr="004D36ED" w:rsidRDefault="00BC40F0" w:rsidP="008C7279">
      <w:pPr>
        <w:tabs>
          <w:tab w:val="left" w:pos="4253"/>
          <w:tab w:val="left" w:pos="8931"/>
        </w:tabs>
        <w:spacing w:after="0" w:line="216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D36E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เบอร์โทรศัพท์ติดต่อกลับ </w:t>
      </w:r>
      <w:r w:rsidRPr="004D36ED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                            </w:t>
      </w:r>
      <w:r w:rsidR="00966874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  <w:r w:rsidRPr="004D36E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มือถือ</w:t>
      </w:r>
      <w:r w:rsidR="00FB331E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="00FB331E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49E52DDF" w14:textId="5EBD28C3" w:rsidR="00BC40F0" w:rsidRPr="004D36ED" w:rsidRDefault="00BC40F0" w:rsidP="008C7279">
      <w:pPr>
        <w:tabs>
          <w:tab w:val="left" w:pos="8931"/>
        </w:tabs>
        <w:spacing w:after="0" w:line="216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D36E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อีเมล์ </w:t>
      </w:r>
      <w:r w:rsidR="00FB331E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781D953B" w14:textId="2E286214" w:rsidR="00BC40F0" w:rsidRPr="004D36ED" w:rsidRDefault="00BC40F0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  <w:u w:val="double"/>
        </w:rPr>
      </w:pPr>
      <w:r w:rsidRPr="004D36ED">
        <w:rPr>
          <w:rFonts w:ascii="TH SarabunPSK" w:eastAsia="Calibri" w:hAnsi="TH SarabunPSK" w:cs="TH SarabunPSK" w:hint="cs"/>
          <w:sz w:val="32"/>
          <w:szCs w:val="32"/>
          <w:cs/>
        </w:rPr>
        <w:t>การนำผลงานไปใช้ประโยชน์อย่างเป็นรูปธรรม</w:t>
      </w:r>
      <w:r w:rsidRPr="004D36ED">
        <w:rPr>
          <w:rFonts w:ascii="TH SarabunPSK" w:eastAsia="Calibri" w:hAnsi="TH SarabunPSK" w:cs="TH SarabunPSK"/>
          <w:sz w:val="32"/>
          <w:szCs w:val="32"/>
          <w:cs/>
        </w:rPr>
        <w:t xml:space="preserve"> :</w:t>
      </w:r>
      <w:r w:rsidRPr="004D36E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D36ED">
        <w:rPr>
          <w:rFonts w:ascii="TH SarabunPSK" w:eastAsia="Calibri" w:hAnsi="TH SarabunPSK" w:cs="TH SarabunPSK" w:hint="cs"/>
          <w:sz w:val="32"/>
          <w:szCs w:val="32"/>
          <w:u w:val="double"/>
          <w:cs/>
        </w:rPr>
        <w:t xml:space="preserve">กรุณากรอกการนำผลงานวิจัยไปใช้ประโยชน์โดยละเอียด </w:t>
      </w:r>
      <w:r w:rsidRPr="0071264F">
        <w:rPr>
          <w:rFonts w:ascii="TH SarabunPSK" w:eastAsia="Calibri" w:hAnsi="TH SarabunPSK" w:cs="TH SarabunPSK" w:hint="cs"/>
          <w:spacing w:val="-4"/>
          <w:sz w:val="32"/>
          <w:szCs w:val="32"/>
          <w:u w:val="double"/>
          <w:cs/>
        </w:rPr>
        <w:t>ได้แก่ ระบุวัน เวลา สถานที่ที่นำไปใช้ประโยชน์ ผู้นำไปใช้ประโยชน์ พร้อมแนบหลักฐาน เช่น รูปถ่ายหนังสือเชิญ</w:t>
      </w:r>
      <w:r w:rsidRPr="004D36ED">
        <w:rPr>
          <w:rFonts w:ascii="TH SarabunPSK" w:eastAsia="Calibri" w:hAnsi="TH SarabunPSK" w:cs="TH SarabunPSK" w:hint="cs"/>
          <w:sz w:val="32"/>
          <w:szCs w:val="32"/>
          <w:u w:val="double"/>
          <w:cs/>
        </w:rPr>
        <w:t xml:space="preserve"> หนังสือ</w:t>
      </w:r>
      <w:r w:rsidRPr="0071264F">
        <w:rPr>
          <w:rFonts w:ascii="TH SarabunPSK" w:eastAsia="Calibri" w:hAnsi="TH SarabunPSK" w:cs="TH SarabunPSK" w:hint="cs"/>
          <w:sz w:val="32"/>
          <w:szCs w:val="32"/>
          <w:u w:val="double"/>
          <w:cs/>
        </w:rPr>
        <w:t>ขอนำผลงานไปใช้</w:t>
      </w:r>
      <w:r w:rsidRPr="0071264F">
        <w:rPr>
          <w:rFonts w:ascii="TH SarabunPSK" w:eastAsia="Calibri" w:hAnsi="TH SarabunPSK" w:cs="TH SarabunPSK"/>
          <w:sz w:val="32"/>
          <w:szCs w:val="32"/>
          <w:u w:val="double"/>
          <w:cs/>
        </w:rPr>
        <w:t xml:space="preserve"> </w:t>
      </w:r>
      <w:r w:rsidR="0071264F" w:rsidRPr="0071264F">
        <w:rPr>
          <w:rFonts w:ascii="TH SarabunPSK" w:eastAsia="Calibri" w:hAnsi="TH SarabunPSK" w:cs="TH SarabunPSK" w:hint="cs"/>
          <w:sz w:val="32"/>
          <w:szCs w:val="32"/>
          <w:u w:val="double"/>
          <w:cs/>
        </w:rPr>
        <w:t xml:space="preserve">หนังสือแจ้งข้อเสนอเชิงนโยบายต่อหัวหน้าส่วนราชการ </w:t>
      </w:r>
      <w:r w:rsidRPr="0071264F">
        <w:rPr>
          <w:rFonts w:ascii="TH SarabunPSK" w:eastAsia="Calibri" w:hAnsi="TH SarabunPSK" w:cs="TH SarabunPSK" w:hint="cs"/>
          <w:sz w:val="32"/>
          <w:szCs w:val="32"/>
          <w:u w:val="double"/>
          <w:cs/>
        </w:rPr>
        <w:t>ฯลฯ</w:t>
      </w:r>
    </w:p>
    <w:p w14:paraId="581CE177" w14:textId="77777777" w:rsidR="004E5E63" w:rsidRPr="008C7279" w:rsidRDefault="004E5E63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b/>
          <w:bCs/>
          <w:szCs w:val="22"/>
        </w:rPr>
      </w:pPr>
    </w:p>
    <w:p w14:paraId="342E0025" w14:textId="01C75522" w:rsidR="004D36ED" w:rsidRPr="004D36ED" w:rsidRDefault="004D36ED" w:rsidP="008C7279">
      <w:pPr>
        <w:pStyle w:val="a9"/>
        <w:numPr>
          <w:ilvl w:val="0"/>
          <w:numId w:val="1"/>
        </w:numPr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D36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การนำไปใช้ประโยชน์เชิงวิชาการ</w:t>
      </w:r>
    </w:p>
    <w:p w14:paraId="3D86944D" w14:textId="6CB9642D" w:rsidR="00F5518D" w:rsidRPr="00F5518D" w:rsidRDefault="00F5518D" w:rsidP="008C7279">
      <w:pPr>
        <w:pStyle w:val="a9"/>
        <w:tabs>
          <w:tab w:val="left" w:pos="1276"/>
          <w:tab w:val="left" w:pos="8931"/>
        </w:tabs>
        <w:spacing w:after="0" w:line="216" w:lineRule="auto"/>
        <w:ind w:left="1276" w:hanging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5518D">
        <w:rPr>
          <w:rFonts w:ascii="TH SarabunPSK" w:eastAsia="Calibri" w:hAnsi="TH SarabunPSK" w:cs="TH SarabunPSK"/>
          <w:sz w:val="32"/>
          <w:szCs w:val="32"/>
        </w:rPr>
        <w:t xml:space="preserve">[   ]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5518D">
        <w:rPr>
          <w:rFonts w:ascii="TH SarabunPSK" w:eastAsia="Calibri" w:hAnsi="TH SarabunPSK" w:cs="TH SarabunPSK"/>
          <w:sz w:val="32"/>
          <w:szCs w:val="32"/>
          <w:cs/>
        </w:rPr>
        <w:t xml:space="preserve">การนำผลงานไปต่อยอดในการดำเนินงาน </w:t>
      </w:r>
      <w:r w:rsidRPr="00F5518D">
        <w:rPr>
          <w:rFonts w:ascii="TH SarabunPSK" w:eastAsia="Calibri" w:hAnsi="TH SarabunPSK" w:cs="TH SarabunPSK"/>
          <w:sz w:val="32"/>
          <w:szCs w:val="32"/>
        </w:rPr>
        <w:t>(</w:t>
      </w:r>
      <w:r w:rsidRPr="00F5518D">
        <w:rPr>
          <w:rFonts w:ascii="TH SarabunPSK" w:eastAsia="Calibri" w:hAnsi="TH SarabunPSK" w:cs="TH SarabunPSK"/>
          <w:sz w:val="32"/>
          <w:szCs w:val="32"/>
          <w:cs/>
        </w:rPr>
        <w:t>ลักษณะของงานที่นำไปต่อยอดเพื่อใช้ประโยชน์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เชิงวิชาการ</w:t>
      </w:r>
      <w:r w:rsidRPr="00F5518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F5518D">
        <w:rPr>
          <w:rFonts w:ascii="TH SarabunPSK" w:eastAsia="Calibri" w:hAnsi="TH SarabunPSK" w:cs="TH SarabunPSK"/>
          <w:sz w:val="32"/>
          <w:szCs w:val="32"/>
          <w:cs/>
        </w:rPr>
        <w:t>หน่วยงาน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อื่นหรือบุคคลอื่น</w:t>
      </w:r>
      <w:r w:rsidRPr="00F5518D"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6E1818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457945A5" w14:textId="2DBC8FF5" w:rsidR="00F5518D" w:rsidRPr="00F5518D" w:rsidRDefault="00F5518D" w:rsidP="008C7279">
      <w:pPr>
        <w:pStyle w:val="a9"/>
        <w:tabs>
          <w:tab w:val="left" w:pos="1276"/>
          <w:tab w:val="left" w:pos="8931"/>
        </w:tabs>
        <w:spacing w:after="0" w:line="216" w:lineRule="auto"/>
        <w:ind w:left="1276" w:hanging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F5518D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F5518D">
        <w:rPr>
          <w:rFonts w:ascii="TH SarabunPSK" w:eastAsia="Calibri" w:hAnsi="TH SarabunPSK" w:cs="TH SarabunPSK"/>
          <w:sz w:val="32"/>
          <w:szCs w:val="32"/>
        </w:rPr>
        <w:tab/>
      </w:r>
      <w:r w:rsidRPr="00F5518D">
        <w:rPr>
          <w:rFonts w:ascii="TH SarabunPSK" w:eastAsia="Calibri" w:hAnsi="TH SarabunPSK" w:cs="TH SarabunPSK"/>
          <w:sz w:val="32"/>
          <w:szCs w:val="32"/>
          <w:cs/>
        </w:rPr>
        <w:t xml:space="preserve">การนำข้อมูลเชิงวิชาการจากโครงการ ไปปรับปรุงฐานข้อมูลด้านน้ำบาดาล (ระบุ พร้อมแนบหลักฐาน) </w:t>
      </w:r>
      <w:r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5518D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3B37B6B4" w14:textId="4D6C0E9C" w:rsidR="004D36ED" w:rsidRPr="003E3C02" w:rsidRDefault="004D36ED" w:rsidP="008C7279">
      <w:pPr>
        <w:pStyle w:val="a9"/>
        <w:tabs>
          <w:tab w:val="left" w:pos="1276"/>
        </w:tabs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="003E3C02" w:rsidRPr="003E3C02"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การตีพิมพ์ในเอกสาร/วารสาร/การอ้างอิงในเอกสารวิชาการ</w:t>
      </w:r>
    </w:p>
    <w:p w14:paraId="642721AD" w14:textId="6F0BF438" w:rsidR="004D36ED" w:rsidRPr="003E3C02" w:rsidRDefault="004D36ED" w:rsidP="008C7279">
      <w:pPr>
        <w:pStyle w:val="a9"/>
        <w:tabs>
          <w:tab w:val="left" w:pos="1276"/>
        </w:tabs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ab/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ระดับประเทศ</w:t>
      </w:r>
    </w:p>
    <w:p w14:paraId="2E6444FF" w14:textId="38A4EAF3" w:rsidR="004D36ED" w:rsidRPr="003E3C02" w:rsidRDefault="004D36ED" w:rsidP="008C7279">
      <w:pPr>
        <w:pStyle w:val="a9"/>
        <w:tabs>
          <w:tab w:val="left" w:pos="1276"/>
        </w:tabs>
        <w:spacing w:after="0" w:line="216" w:lineRule="auto"/>
        <w:ind w:firstLine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ระดับนานาชาติ</w:t>
      </w:r>
    </w:p>
    <w:p w14:paraId="5C564EA8" w14:textId="29D6479E" w:rsidR="004D36ED" w:rsidRPr="003E3C02" w:rsidRDefault="004D36ED" w:rsidP="008C7279">
      <w:pPr>
        <w:pStyle w:val="a9"/>
        <w:tabs>
          <w:tab w:val="left" w:pos="1276"/>
        </w:tabs>
        <w:spacing w:after="0" w:line="216" w:lineRule="auto"/>
        <w:ind w:firstLine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ระดับกรม</w:t>
      </w:r>
    </w:p>
    <w:p w14:paraId="0A17330C" w14:textId="1C863BFC" w:rsidR="004D36ED" w:rsidRPr="003E3C02" w:rsidRDefault="004D36ED" w:rsidP="008C7279">
      <w:pPr>
        <w:pStyle w:val="a9"/>
        <w:tabs>
          <w:tab w:val="left" w:pos="1276"/>
        </w:tabs>
        <w:spacing w:after="0" w:line="216" w:lineRule="auto"/>
        <w:ind w:firstLine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ที่จัดทำโดยภาคเอกชน</w:t>
      </w:r>
    </w:p>
    <w:p w14:paraId="3F280C6C" w14:textId="37FED75E" w:rsidR="004D36ED" w:rsidRPr="002647BC" w:rsidRDefault="004D36ED" w:rsidP="008C7279">
      <w:pPr>
        <w:tabs>
          <w:tab w:val="left" w:pos="8931"/>
        </w:tabs>
        <w:spacing w:after="0" w:line="216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="002647B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2647BC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3C03F1F" w14:textId="4C869AF5" w:rsidR="004D36ED" w:rsidRPr="003E3C02" w:rsidRDefault="004D36ED" w:rsidP="008C7279">
      <w:pPr>
        <w:pStyle w:val="a9"/>
        <w:tabs>
          <w:tab w:val="left" w:pos="1276"/>
        </w:tabs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="003E3C02"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="00766BEB" w:rsidRPr="003E3C02">
        <w:rPr>
          <w:rFonts w:ascii="TH SarabunPSK" w:eastAsia="Calibri" w:hAnsi="TH SarabunPSK" w:cs="TH SarabunPSK" w:hint="cs"/>
          <w:sz w:val="32"/>
          <w:szCs w:val="32"/>
          <w:cs/>
        </w:rPr>
        <w:t>การนำเสนอผลการศึกษา วิจัยที่ได้จากการดำเนินโครงการ ในการประชุมวิชาการ</w:t>
      </w:r>
    </w:p>
    <w:p w14:paraId="4DED5B44" w14:textId="0D0071FB" w:rsidR="00766BEB" w:rsidRPr="003E3C02" w:rsidRDefault="00766BEB" w:rsidP="008C7279">
      <w:pPr>
        <w:pStyle w:val="a9"/>
        <w:tabs>
          <w:tab w:val="left" w:pos="1276"/>
          <w:tab w:val="left" w:pos="1701"/>
          <w:tab w:val="left" w:pos="3686"/>
        </w:tabs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ab/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ระดับประเทศ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นำเสนอรูปแบบปากเปล่า  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โปสเตอร์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  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</w:t>
      </w:r>
    </w:p>
    <w:p w14:paraId="25D32AA1" w14:textId="2863B980" w:rsidR="00766BEB" w:rsidRPr="003E3C02" w:rsidRDefault="00766BEB" w:rsidP="008C7279">
      <w:pPr>
        <w:pStyle w:val="a9"/>
        <w:tabs>
          <w:tab w:val="left" w:pos="1276"/>
          <w:tab w:val="left" w:pos="1701"/>
          <w:tab w:val="left" w:pos="3686"/>
        </w:tabs>
        <w:spacing w:after="0" w:line="216" w:lineRule="auto"/>
        <w:ind w:firstLine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ระดับนานาชาติ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โดย</w:t>
      </w:r>
      <w:r w:rsidRPr="003E3C0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นำเสนอรูปแบบปากเปล่า  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โปสเตอร์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  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</w:t>
      </w:r>
    </w:p>
    <w:p w14:paraId="31171DAF" w14:textId="10DF664D" w:rsidR="00766BEB" w:rsidRPr="003E3C02" w:rsidRDefault="00766BEB" w:rsidP="008C7279">
      <w:pPr>
        <w:pStyle w:val="a9"/>
        <w:tabs>
          <w:tab w:val="left" w:pos="1276"/>
          <w:tab w:val="left" w:pos="1701"/>
          <w:tab w:val="left" w:pos="3686"/>
        </w:tabs>
        <w:spacing w:after="0" w:line="216" w:lineRule="auto"/>
        <w:ind w:firstLine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ระดับกรม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นำเสนอรูปแบบปากเปล่า  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โปสเตอร์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  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</w:t>
      </w:r>
    </w:p>
    <w:p w14:paraId="5EDA8915" w14:textId="5A9D5DFD" w:rsidR="00766BEB" w:rsidRPr="003E3C02" w:rsidRDefault="00C15E11" w:rsidP="008C7279">
      <w:pPr>
        <w:pStyle w:val="a9"/>
        <w:tabs>
          <w:tab w:val="left" w:pos="1276"/>
          <w:tab w:val="left" w:pos="3686"/>
        </w:tabs>
        <w:spacing w:after="0" w:line="216" w:lineRule="auto"/>
        <w:ind w:firstLine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B9584" wp14:editId="31E11B2C">
                <wp:simplePos x="0" y="0"/>
                <wp:positionH relativeFrom="column">
                  <wp:posOffset>4450080</wp:posOffset>
                </wp:positionH>
                <wp:positionV relativeFrom="paragraph">
                  <wp:posOffset>335915</wp:posOffset>
                </wp:positionV>
                <wp:extent cx="1363980" cy="342900"/>
                <wp:effectExtent l="0" t="0" r="7620" b="0"/>
                <wp:wrapNone/>
                <wp:docPr id="12299006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DA313" w14:textId="30372FDE" w:rsidR="00C15E11" w:rsidRPr="00C15E11" w:rsidRDefault="00C15E11" w:rsidP="00C15E1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/(ระบุรายละเอียด...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2B95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0.4pt;margin-top:26.45pt;width:107.4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3gLAIAAFQEAAAOAAAAZHJzL2Uyb0RvYy54bWysVEtv2zAMvg/YfxB0X+w8mjV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" fillcolor="white [3201]" stroked="f" strokeweight=".5pt">
                <v:textbox>
                  <w:txbxContent>
                    <w:p w14:paraId="4B1DA313" w14:textId="30372FDE" w:rsidR="00C15E11" w:rsidRPr="00C15E11" w:rsidRDefault="00C15E11" w:rsidP="00C15E11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/(ระบุรายละเอียด...</w:t>
                      </w:r>
                    </w:p>
                  </w:txbxContent>
                </v:textbox>
              </v:shape>
            </w:pict>
          </mc:Fallback>
        </mc:AlternateContent>
      </w:r>
      <w:r w:rsidR="00766BEB"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="00766BEB" w:rsidRPr="003E3C02">
        <w:rPr>
          <w:rFonts w:ascii="TH SarabunPSK" w:eastAsia="Calibri" w:hAnsi="TH SarabunPSK" w:cs="TH SarabunPSK" w:hint="cs"/>
          <w:sz w:val="32"/>
          <w:szCs w:val="32"/>
          <w:cs/>
        </w:rPr>
        <w:t>ที่จัดทำโดยภาคเอกชน</w:t>
      </w:r>
      <w:r w:rsidR="00766BEB"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="00766BEB"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="00766BEB"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="00766BEB"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นำเสนอรูปแบบปากเปล่า   </w:t>
      </w:r>
      <w:r w:rsidR="00766BEB"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="00766BEB"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โปสเตอร์ </w:t>
      </w:r>
      <w:r w:rsidR="00766BEB"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  [   ]</w:t>
      </w:r>
      <w:r w:rsidR="00766BEB"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</w:t>
      </w:r>
    </w:p>
    <w:p w14:paraId="3E008D1A" w14:textId="07063FEB" w:rsidR="00766BEB" w:rsidRPr="002647BC" w:rsidRDefault="00766BEB" w:rsidP="008C7279">
      <w:pPr>
        <w:tabs>
          <w:tab w:val="left" w:pos="8931"/>
        </w:tabs>
        <w:spacing w:after="0" w:line="216" w:lineRule="auto"/>
        <w:ind w:left="709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2647BC">
        <w:rPr>
          <w:rFonts w:ascii="TH SarabunPSK" w:eastAsia="Calibri" w:hAnsi="TH SarabunPSK" w:cs="TH SarabunPSK" w:hint="cs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="002647BC">
        <w:rPr>
          <w:rFonts w:ascii="TH SarabunPSK" w:eastAsia="Calibri" w:hAnsi="TH SarabunPSK" w:cs="TH SarabunPSK"/>
          <w:sz w:val="32"/>
          <w:szCs w:val="32"/>
          <w:u w:val="dotted"/>
        </w:rPr>
        <w:tab/>
      </w:r>
      <w:r w:rsidR="002647BC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3A21B9C3" w14:textId="3EE21552" w:rsidR="004F713D" w:rsidRPr="003E3C02" w:rsidRDefault="00766BEB" w:rsidP="008C7279">
      <w:pPr>
        <w:pStyle w:val="a9"/>
        <w:tabs>
          <w:tab w:val="left" w:pos="709"/>
          <w:tab w:val="left" w:pos="1276"/>
        </w:tabs>
        <w:spacing w:after="0" w:line="216" w:lineRule="auto"/>
        <w:ind w:left="0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</w:rPr>
        <w:t>[   ]</w:t>
      </w:r>
      <w:r w:rsidR="003E3C02" w:rsidRPr="003E3C02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4F713D" w:rsidRPr="003E3C0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การนำผลงานไปขยายผลต่อยอดในงานวิจัย</w:t>
      </w:r>
    </w:p>
    <w:p w14:paraId="724BA590" w14:textId="322BB901" w:rsidR="004F713D" w:rsidRPr="003E3C02" w:rsidRDefault="004F713D" w:rsidP="008C7279">
      <w:pPr>
        <w:tabs>
          <w:tab w:val="left" w:pos="1701"/>
          <w:tab w:val="left" w:pos="8931"/>
        </w:tabs>
        <w:spacing w:after="0" w:line="216" w:lineRule="auto"/>
        <w:ind w:left="284" w:firstLine="992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3E3C02">
        <w:rPr>
          <w:rFonts w:ascii="TH SarabunPSK" w:eastAsia="SimSun" w:hAnsi="TH SarabunPSK" w:cs="TH SarabunPSK"/>
          <w:sz w:val="32"/>
          <w:szCs w:val="32"/>
          <w:cs/>
          <w:lang w:eastAsia="zh-CN"/>
        </w:rPr>
        <w:t>[   ]</w:t>
      </w:r>
      <w:r w:rsidR="002647B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E3C0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ทุนแผ่นดิน ประเภททุน</w:t>
      </w:r>
      <w:r w:rsidRPr="003E3C02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76F777F8" w14:textId="2AE28219" w:rsidR="006C74D9" w:rsidRDefault="004F713D" w:rsidP="008C7279">
      <w:pPr>
        <w:tabs>
          <w:tab w:val="left" w:pos="1701"/>
          <w:tab w:val="left" w:pos="8931"/>
        </w:tabs>
        <w:spacing w:after="0" w:line="216" w:lineRule="auto"/>
        <w:ind w:left="414" w:firstLine="86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SimSun" w:hAnsi="TH SarabunPSK" w:cs="TH SarabunPSK"/>
          <w:sz w:val="32"/>
          <w:szCs w:val="32"/>
          <w:cs/>
          <w:lang w:eastAsia="zh-CN"/>
        </w:rPr>
        <w:t>[   ]</w:t>
      </w:r>
      <w:r w:rsidR="002647B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3E3C0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งบวิจัย จากแหล่งทุน </w:t>
      </w:r>
      <w:r w:rsidRPr="003E3C0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7549186" w14:textId="77777777" w:rsidR="00C15E11" w:rsidRDefault="00C15E11" w:rsidP="008C7279">
      <w:pPr>
        <w:tabs>
          <w:tab w:val="left" w:pos="1701"/>
          <w:tab w:val="left" w:pos="8931"/>
        </w:tabs>
        <w:spacing w:after="0" w:line="216" w:lineRule="auto"/>
        <w:ind w:left="414" w:firstLine="86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412AA00" w14:textId="2509CDFE" w:rsidR="004D36ED" w:rsidRPr="003E3C02" w:rsidRDefault="004D36ED" w:rsidP="008C7279">
      <w:pPr>
        <w:pStyle w:val="a9"/>
        <w:numPr>
          <w:ilvl w:val="0"/>
          <w:numId w:val="1"/>
        </w:numPr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3C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การนำไปใช้ประโยชน์เชิงนโยบาย</w:t>
      </w:r>
    </w:p>
    <w:p w14:paraId="44333560" w14:textId="3778E515" w:rsidR="00530B68" w:rsidRPr="003E3C02" w:rsidRDefault="00530B68" w:rsidP="008C7279">
      <w:pPr>
        <w:pStyle w:val="a9"/>
        <w:tabs>
          <w:tab w:val="left" w:pos="8931"/>
        </w:tabs>
        <w:spacing w:after="0" w:line="216" w:lineRule="auto"/>
        <w:ind w:left="1276" w:hanging="567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มีการนำเสนอข้อมูลที่ได้จากโครงการไปใช้ประกอบเป็นนโยบาย ยุทธศาสตร์ ข้อกำหนด กฎหมาย </w:t>
      </w:r>
      <w:r w:rsidR="00F5518D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มาตรการ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ด้านน้ำบาดาล</w:t>
      </w:r>
      <w:r w:rsidR="00C15E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15E11" w:rsidRPr="00F5518D">
        <w:rPr>
          <w:rFonts w:ascii="TH SarabunPSK" w:eastAsia="Calibri" w:hAnsi="TH SarabunPSK" w:cs="TH SarabunPSK"/>
          <w:sz w:val="32"/>
          <w:szCs w:val="32"/>
          <w:cs/>
        </w:rPr>
        <w:t xml:space="preserve">(ระบุ พร้อมแนบหลักฐาน) </w:t>
      </w:r>
      <w:r w:rsidR="00C15E11" w:rsidRPr="00F5518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C15E11" w:rsidRPr="00F5518D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101906B6" w14:textId="6654AA37" w:rsidR="00530B68" w:rsidRPr="006E1818" w:rsidRDefault="00530B68" w:rsidP="008C7279">
      <w:pPr>
        <w:pStyle w:val="a9"/>
        <w:tabs>
          <w:tab w:val="left" w:pos="1276"/>
          <w:tab w:val="left" w:pos="8931"/>
        </w:tabs>
        <w:spacing w:after="0" w:line="216" w:lineRule="auto"/>
        <w:ind w:left="1276" w:hanging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มีการนำเสนอข้อมูลที่ได้จากโครงการไปใช้ประกอบการตัดสินใจในการบริหารจัดการน้ำบาดาล</w:t>
      </w:r>
      <w:r w:rsidR="00F5518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E1818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 </w:t>
      </w:r>
      <w:r w:rsidR="00C15E11" w:rsidRPr="00F5518D">
        <w:rPr>
          <w:rFonts w:ascii="TH SarabunPSK" w:eastAsia="Calibri" w:hAnsi="TH SarabunPSK" w:cs="TH SarabunPSK"/>
          <w:sz w:val="32"/>
          <w:szCs w:val="32"/>
          <w:cs/>
        </w:rPr>
        <w:t xml:space="preserve">(ระบุ พร้อมแนบหลักฐาน) </w:t>
      </w:r>
      <w:r w:rsidR="00C15E11" w:rsidRPr="00F5518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C15E11" w:rsidRPr="00F5518D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47D25564" w14:textId="01C87076" w:rsidR="004F713D" w:rsidRDefault="00B84359" w:rsidP="008C7279">
      <w:pPr>
        <w:pStyle w:val="a9"/>
        <w:spacing w:after="0" w:line="216" w:lineRule="auto"/>
        <w:ind w:left="1276" w:hanging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30B68"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="00530B68" w:rsidRPr="003E3C02">
        <w:rPr>
          <w:rFonts w:ascii="TH SarabunPSK" w:eastAsia="Calibri" w:hAnsi="TH SarabunPSK" w:cs="TH SarabunPSK" w:hint="cs"/>
          <w:sz w:val="32"/>
          <w:szCs w:val="32"/>
          <w:cs/>
        </w:rPr>
        <w:t>มีการนำข้อมูลแนวทางการดำเนินโครงการไปเป็นกรอบแนวทางการดำเนินงานด้านน้ำบาดาล</w:t>
      </w:r>
    </w:p>
    <w:p w14:paraId="7A6ED5A2" w14:textId="09069AA5" w:rsidR="00C15E11" w:rsidRDefault="00C15E11" w:rsidP="008C7279">
      <w:pPr>
        <w:pStyle w:val="a9"/>
        <w:tabs>
          <w:tab w:val="left" w:pos="8931"/>
        </w:tabs>
        <w:spacing w:after="0" w:line="216" w:lineRule="auto"/>
        <w:ind w:left="127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5518D">
        <w:rPr>
          <w:rFonts w:ascii="TH SarabunPSK" w:eastAsia="Calibri" w:hAnsi="TH SarabunPSK" w:cs="TH SarabunPSK"/>
          <w:sz w:val="32"/>
          <w:szCs w:val="32"/>
          <w:cs/>
        </w:rPr>
        <w:t xml:space="preserve">(ระบุ พร้อมแนบหลักฐาน) </w:t>
      </w:r>
      <w:r w:rsidRPr="00F5518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5518D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2C8CE4A5" w14:textId="77777777" w:rsidR="00C15E11" w:rsidRPr="003E3C02" w:rsidRDefault="00C15E11" w:rsidP="008C7279">
      <w:pPr>
        <w:pStyle w:val="a9"/>
        <w:spacing w:after="0" w:line="216" w:lineRule="auto"/>
        <w:ind w:left="1276" w:hanging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528FCE" w14:textId="77777777" w:rsidR="004D36ED" w:rsidRPr="003E3C02" w:rsidRDefault="004D36ED" w:rsidP="008C7279">
      <w:pPr>
        <w:pStyle w:val="a9"/>
        <w:numPr>
          <w:ilvl w:val="0"/>
          <w:numId w:val="1"/>
        </w:numPr>
        <w:spacing w:after="0" w:line="216" w:lineRule="auto"/>
        <w:ind w:left="714" w:hanging="357"/>
        <w:contextualSpacing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3C0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การนำไปใช้ประโยชน์เชิงสังคมและชุมชน</w:t>
      </w:r>
    </w:p>
    <w:p w14:paraId="4280AC77" w14:textId="1AD844E9" w:rsidR="00E82C51" w:rsidRDefault="00E82C51" w:rsidP="008C7279">
      <w:pPr>
        <w:pStyle w:val="a9"/>
        <w:tabs>
          <w:tab w:val="left" w:pos="1276"/>
          <w:tab w:val="left" w:pos="8931"/>
        </w:tabs>
        <w:spacing w:after="0" w:line="216" w:lineRule="auto"/>
        <w:ind w:left="1276" w:hanging="556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2C51">
        <w:rPr>
          <w:rFonts w:ascii="TH SarabunPSK" w:eastAsia="Calibri" w:hAnsi="TH SarabunPSK" w:cs="TH SarabunPSK"/>
          <w:sz w:val="32"/>
          <w:szCs w:val="32"/>
        </w:rPr>
        <w:t>[   ]</w:t>
      </w:r>
      <w:r w:rsidRPr="00E82C51">
        <w:rPr>
          <w:rFonts w:ascii="TH SarabunPSK" w:eastAsia="Calibri" w:hAnsi="TH SarabunPSK" w:cs="TH SarabunPSK"/>
          <w:sz w:val="32"/>
          <w:szCs w:val="32"/>
        </w:rPr>
        <w:tab/>
      </w:r>
      <w:r w:rsidRPr="00E82C51">
        <w:rPr>
          <w:rFonts w:ascii="TH SarabunPSK" w:eastAsia="Calibri" w:hAnsi="TH SarabunPSK" w:cs="TH SarabunPSK"/>
          <w:sz w:val="32"/>
          <w:szCs w:val="32"/>
          <w:cs/>
        </w:rPr>
        <w:t>การใช้ประโยชน์การ</w:t>
      </w:r>
      <w:r w:rsidR="002A1F38">
        <w:rPr>
          <w:rFonts w:ascii="TH SarabunPSK" w:eastAsia="Calibri" w:hAnsi="TH SarabunPSK" w:cs="TH SarabunPSK" w:hint="cs"/>
          <w:sz w:val="32"/>
          <w:szCs w:val="32"/>
          <w:cs/>
        </w:rPr>
        <w:t>ศึกษา วิจัย นวัตกรรม จากการ</w:t>
      </w:r>
      <w:r w:rsidR="002A1F38" w:rsidRPr="00E82C51">
        <w:rPr>
          <w:rFonts w:ascii="TH SarabunPSK" w:eastAsia="Calibri" w:hAnsi="TH SarabunPSK" w:cs="TH SarabunPSK"/>
          <w:sz w:val="32"/>
          <w:szCs w:val="32"/>
          <w:cs/>
        </w:rPr>
        <w:t>ดำเนินโครงการ</w:t>
      </w:r>
      <w:r w:rsidRPr="00E82C51">
        <w:rPr>
          <w:rFonts w:ascii="TH SarabunPSK" w:eastAsia="Calibri" w:hAnsi="TH SarabunPSK" w:cs="TH SarabunPSK"/>
          <w:sz w:val="32"/>
          <w:szCs w:val="32"/>
          <w:cs/>
        </w:rPr>
        <w:t>ของประชาชน</w:t>
      </w:r>
      <w:r w:rsidR="002A1F38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E82C51">
        <w:rPr>
          <w:rFonts w:ascii="TH SarabunPSK" w:eastAsia="Calibri" w:hAnsi="TH SarabunPSK" w:cs="TH SarabunPSK"/>
          <w:sz w:val="32"/>
          <w:szCs w:val="32"/>
          <w:cs/>
        </w:rPr>
        <w:t>ชุมชนในพื้นที่</w:t>
      </w:r>
      <w:r w:rsidR="006C74D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C74D9" w:rsidRPr="00F5518D">
        <w:rPr>
          <w:rFonts w:ascii="TH SarabunPSK" w:eastAsia="Calibri" w:hAnsi="TH SarabunPSK" w:cs="TH SarabunPSK"/>
          <w:sz w:val="32"/>
          <w:szCs w:val="32"/>
          <w:cs/>
        </w:rPr>
        <w:t xml:space="preserve">(ระบุ พร้อมแนบหลักฐาน) </w:t>
      </w:r>
      <w:r w:rsidR="006C74D9" w:rsidRPr="00F5518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6C74D9" w:rsidRPr="00F5518D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2D740032" w14:textId="3EA86AD3" w:rsidR="003E3C02" w:rsidRPr="003E3C02" w:rsidRDefault="00530B68" w:rsidP="008C7279">
      <w:pPr>
        <w:pStyle w:val="a9"/>
        <w:tabs>
          <w:tab w:val="left" w:pos="1276"/>
        </w:tabs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>[   ]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  <w:r w:rsidR="003E3C02" w:rsidRPr="003E3C02">
        <w:rPr>
          <w:rFonts w:ascii="TH SarabunPSK" w:eastAsia="Calibri" w:hAnsi="TH SarabunPSK" w:cs="TH SarabunPSK"/>
          <w:sz w:val="32"/>
          <w:szCs w:val="32"/>
          <w:cs/>
        </w:rPr>
        <w:t>การถ่ายทอด</w:t>
      </w:r>
      <w:r w:rsidR="003E3C02"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ผลการศึกษา </w:t>
      </w:r>
      <w:r w:rsidR="003E3C02" w:rsidRPr="003E3C02">
        <w:rPr>
          <w:rFonts w:ascii="TH SarabunPSK" w:eastAsia="Calibri" w:hAnsi="TH SarabunPSK" w:cs="TH SarabunPSK"/>
          <w:sz w:val="32"/>
          <w:szCs w:val="32"/>
          <w:cs/>
        </w:rPr>
        <w:t>วิจัย</w:t>
      </w:r>
      <w:r w:rsidR="002A1F38">
        <w:rPr>
          <w:rFonts w:ascii="TH SarabunPSK" w:eastAsia="Calibri" w:hAnsi="TH SarabunPSK" w:cs="TH SarabunPSK" w:hint="cs"/>
          <w:sz w:val="32"/>
          <w:szCs w:val="32"/>
          <w:cs/>
        </w:rPr>
        <w:t xml:space="preserve"> นวัตกรรม</w:t>
      </w:r>
      <w:r w:rsidR="003E3C02" w:rsidRPr="003E3C02">
        <w:rPr>
          <w:rFonts w:ascii="TH SarabunPSK" w:eastAsia="Calibri" w:hAnsi="TH SarabunPSK" w:cs="TH SarabunPSK"/>
          <w:sz w:val="32"/>
          <w:szCs w:val="32"/>
          <w:cs/>
        </w:rPr>
        <w:t>สู่ชุมชนในรูปแบบต่าง ๆ</w:t>
      </w:r>
    </w:p>
    <w:p w14:paraId="5E6E61D5" w14:textId="1444226A" w:rsidR="003E3C02" w:rsidRPr="003E3C02" w:rsidRDefault="003E3C02" w:rsidP="008C7279">
      <w:pPr>
        <w:tabs>
          <w:tab w:val="left" w:pos="426"/>
          <w:tab w:val="left" w:pos="4395"/>
          <w:tab w:val="left" w:pos="4820"/>
        </w:tabs>
        <w:spacing w:after="0" w:line="216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การฝึกอบรม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="00E82C5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การติดโปสเตอร์งานวิจัยในชุมชน / วัด / โรงเรียน</w:t>
      </w:r>
    </w:p>
    <w:p w14:paraId="4BAC0DE8" w14:textId="47DE019F" w:rsidR="003E3C02" w:rsidRDefault="003E3C02" w:rsidP="008C7279">
      <w:pPr>
        <w:tabs>
          <w:tab w:val="left" w:pos="4395"/>
          <w:tab w:val="left" w:pos="4820"/>
        </w:tabs>
        <w:spacing w:after="0" w:line="216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การจัดทำคู่มือให้กลุ่มเป้าหมาย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[   ]</w:t>
      </w:r>
      <w:r w:rsidR="00E82C5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การจัดประชุมให้ความรู้กลุ่มเป้าหมายเฉพาะ</w:t>
      </w:r>
    </w:p>
    <w:p w14:paraId="3537A2C2" w14:textId="77777777" w:rsidR="00E82C51" w:rsidRPr="003E3C02" w:rsidRDefault="00E82C51" w:rsidP="008C7279">
      <w:pPr>
        <w:tabs>
          <w:tab w:val="left" w:pos="4395"/>
          <w:tab w:val="left" w:pos="8931"/>
        </w:tabs>
        <w:spacing w:after="0" w:line="216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อื่นๆ</w:t>
      </w:r>
      <w:r w:rsidRPr="003E3C0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DAB349A" w14:textId="421CCEA2" w:rsidR="00E82C51" w:rsidRDefault="00E82C51" w:rsidP="008C7279">
      <w:pPr>
        <w:tabs>
          <w:tab w:val="left" w:pos="1276"/>
          <w:tab w:val="left" w:pos="1701"/>
          <w:tab w:val="left" w:pos="4395"/>
        </w:tabs>
        <w:spacing w:after="0" w:line="216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[   ]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การเผยแพร่ข้อมูลผลการศึกษา วิจัย</w:t>
      </w:r>
      <w:r w:rsidR="002A1F38">
        <w:rPr>
          <w:rFonts w:ascii="TH SarabunPSK" w:eastAsia="Calibri" w:hAnsi="TH SarabunPSK" w:cs="TH SarabunPSK" w:hint="cs"/>
          <w:sz w:val="32"/>
          <w:szCs w:val="32"/>
          <w:cs/>
        </w:rPr>
        <w:t xml:space="preserve"> นวัตกรรม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องค์ความรู้ ผ่านทางเว็บไซต์ </w:t>
      </w:r>
    </w:p>
    <w:p w14:paraId="1B5E1FFD" w14:textId="23F09507" w:rsidR="00E82C51" w:rsidRDefault="00E82C51" w:rsidP="008C7279">
      <w:pPr>
        <w:tabs>
          <w:tab w:val="left" w:pos="1276"/>
          <w:tab w:val="left" w:pos="1701"/>
          <w:tab w:val="left" w:pos="4395"/>
          <w:tab w:val="left" w:pos="4820"/>
        </w:tabs>
        <w:spacing w:after="0" w:line="216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[   ]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กรมทรัพยากรน้ำบาดาล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[   ]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กองทุนพัฒนาน้ำบาดาล</w:t>
      </w:r>
    </w:p>
    <w:p w14:paraId="1B96EB2D" w14:textId="77777777" w:rsidR="00E82C51" w:rsidRDefault="00E82C51" w:rsidP="008C7279">
      <w:pPr>
        <w:tabs>
          <w:tab w:val="left" w:pos="4395"/>
          <w:tab w:val="left" w:pos="8931"/>
        </w:tabs>
        <w:spacing w:after="0" w:line="216" w:lineRule="auto"/>
        <w:ind w:firstLine="1276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อื่นๆ</w:t>
      </w:r>
      <w:r w:rsidRPr="003E3C0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26529F67" w14:textId="34A6A3BB" w:rsidR="009A0AE6" w:rsidRPr="003E3C02" w:rsidRDefault="009A0AE6" w:rsidP="009A0AE6">
      <w:pPr>
        <w:tabs>
          <w:tab w:val="left" w:pos="1276"/>
          <w:tab w:val="left" w:pos="4395"/>
          <w:tab w:val="left" w:pos="8931"/>
        </w:tabs>
        <w:spacing w:after="0" w:line="216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[   ]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อื่นๆ</w:t>
      </w:r>
      <w:r w:rsidRPr="003E3C0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3D0C923A" w14:textId="77777777" w:rsidR="009A0AE6" w:rsidRPr="003E3C02" w:rsidRDefault="009A0AE6" w:rsidP="009A0AE6">
      <w:pPr>
        <w:tabs>
          <w:tab w:val="left" w:pos="4395"/>
          <w:tab w:val="left" w:pos="8931"/>
        </w:tabs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</w:p>
    <w:p w14:paraId="4D6ED25C" w14:textId="48A63486" w:rsidR="002647BC" w:rsidRPr="00FB331E" w:rsidRDefault="004D36ED" w:rsidP="008C7279">
      <w:pPr>
        <w:pStyle w:val="a9"/>
        <w:numPr>
          <w:ilvl w:val="0"/>
          <w:numId w:val="1"/>
        </w:numPr>
        <w:spacing w:after="0" w:line="216" w:lineRule="auto"/>
        <w:contextualSpacing w:val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E3C0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การนำไปใช้ประโยชน์เชิงพาณิชย์</w:t>
      </w:r>
    </w:p>
    <w:p w14:paraId="5D748CDF" w14:textId="491889E4" w:rsidR="004D36ED" w:rsidRPr="003E3C02" w:rsidRDefault="00530B68" w:rsidP="008C7279">
      <w:pPr>
        <w:tabs>
          <w:tab w:val="left" w:pos="709"/>
          <w:tab w:val="left" w:pos="1276"/>
        </w:tabs>
        <w:spacing w:after="0" w:line="21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>[   ]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การจดสิทธิบัตร</w:t>
      </w:r>
      <w:r w:rsidRPr="003E3C0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อนุสิทธิบัตร</w:t>
      </w:r>
      <w:r w:rsidRPr="003E3C02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>ฉลากการค้า และอื่นๆ ที่เกี่ยวข้องกับทรัพย์สินทางปัญญา</w:t>
      </w:r>
    </w:p>
    <w:p w14:paraId="525A5644" w14:textId="3511D180" w:rsidR="00CD3F9B" w:rsidRPr="003E3C02" w:rsidRDefault="00CD3F9B" w:rsidP="008C7279">
      <w:pPr>
        <w:tabs>
          <w:tab w:val="left" w:pos="1843"/>
        </w:tabs>
        <w:spacing w:after="0" w:line="216" w:lineRule="auto"/>
        <w:ind w:left="1276" w:hanging="850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E3C02"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ยื่นจด     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อยู่ระหว่างการยื่นจด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ไม่ได้จด 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</w:p>
    <w:p w14:paraId="7A711384" w14:textId="5FE6CA24" w:rsidR="00CD3F9B" w:rsidRPr="00FB331E" w:rsidRDefault="00CD3F9B" w:rsidP="008C7279">
      <w:pPr>
        <w:tabs>
          <w:tab w:val="left" w:pos="1843"/>
          <w:tab w:val="left" w:pos="8931"/>
        </w:tabs>
        <w:spacing w:after="0" w:line="216" w:lineRule="auto"/>
        <w:ind w:left="1276" w:firstLine="142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สิทธิบัตร ระบุ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B331E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5F06B479" w14:textId="1BA418B9" w:rsidR="00CD3F9B" w:rsidRPr="003E3C02" w:rsidRDefault="00CD3F9B" w:rsidP="008C7279">
      <w:pPr>
        <w:tabs>
          <w:tab w:val="left" w:pos="1843"/>
          <w:tab w:val="left" w:pos="8931"/>
        </w:tabs>
        <w:spacing w:after="0" w:line="216" w:lineRule="auto"/>
        <w:ind w:left="1276" w:firstLine="14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อนุสิทธิบัตร ระบุ</w:t>
      </w:r>
      <w:r w:rsidR="00FB33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B331E" w:rsidRPr="00FB331E"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1F467A2C" w14:textId="4177A337" w:rsidR="00CD3F9B" w:rsidRPr="003E3C02" w:rsidRDefault="00CD3F9B" w:rsidP="008C7279">
      <w:pPr>
        <w:tabs>
          <w:tab w:val="left" w:pos="1843"/>
          <w:tab w:val="left" w:pos="8931"/>
        </w:tabs>
        <w:spacing w:after="0" w:line="216" w:lineRule="auto"/>
        <w:ind w:left="1276" w:firstLine="14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ฉลากการค้า ระบุ</w:t>
      </w:r>
      <w:r w:rsidR="00FB331E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 xml:space="preserve"> </w:t>
      </w:r>
      <w:r w:rsidR="00FB331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DC9B942" w14:textId="6BA51307" w:rsidR="00CD3F9B" w:rsidRPr="003E3C02" w:rsidRDefault="00CD3F9B" w:rsidP="008C7279">
      <w:pPr>
        <w:tabs>
          <w:tab w:val="left" w:pos="1843"/>
          <w:tab w:val="left" w:pos="8931"/>
        </w:tabs>
        <w:spacing w:after="0" w:line="216" w:lineRule="auto"/>
        <w:ind w:left="1276" w:firstLine="14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 xml:space="preserve">[   ] 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 xml:space="preserve"> อื่น ๆ </w:t>
      </w:r>
      <w:r w:rsidR="00FB331E">
        <w:rPr>
          <w:rFonts w:ascii="TH SarabunPSK" w:eastAsia="Calibri" w:hAnsi="TH SarabunPSK" w:cs="TH SarabunPSK"/>
          <w:sz w:val="16"/>
          <w:szCs w:val="16"/>
          <w:u w:val="dotted"/>
          <w:cs/>
        </w:rPr>
        <w:tab/>
      </w:r>
    </w:p>
    <w:p w14:paraId="6ED4F98E" w14:textId="0A7FF130" w:rsidR="00CD3F9B" w:rsidRDefault="00CC1B98" w:rsidP="008C7279">
      <w:pPr>
        <w:tabs>
          <w:tab w:val="left" w:pos="426"/>
          <w:tab w:val="left" w:pos="2127"/>
          <w:tab w:val="left" w:pos="8931"/>
        </w:tabs>
        <w:spacing w:after="0" w:line="216" w:lineRule="auto"/>
        <w:ind w:left="1276" w:hanging="85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FF344" wp14:editId="202F5DC6">
                <wp:simplePos x="0" y="0"/>
                <wp:positionH relativeFrom="margin">
                  <wp:posOffset>4352925</wp:posOffset>
                </wp:positionH>
                <wp:positionV relativeFrom="paragraph">
                  <wp:posOffset>394970</wp:posOffset>
                </wp:positionV>
                <wp:extent cx="1409700" cy="342900"/>
                <wp:effectExtent l="0" t="0" r="0" b="0"/>
                <wp:wrapNone/>
                <wp:docPr id="1930658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1A32A" w14:textId="4BAFAE1D" w:rsidR="00C15E11" w:rsidRPr="00C15E11" w:rsidRDefault="00C15E11" w:rsidP="00C15E1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[   ]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มีการเจรจา....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FF344" id="_x0000_s1027" type="#_x0000_t202" style="position:absolute;left:0;text-align:left;margin-left:342.75pt;margin-top:31.1pt;width:111pt;height:2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" fillcolor="white [3201]" stroked="f" strokeweight=".5pt">
                <v:textbox>
                  <w:txbxContent>
                    <w:p w14:paraId="5C91A32A" w14:textId="4BAFAE1D" w:rsidR="00C15E11" w:rsidRPr="00C15E11" w:rsidRDefault="00C15E11" w:rsidP="00C15E11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[   ]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มีการเจรจา....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F9B" w:rsidRPr="003E3C0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CD3F9B" w:rsidRPr="003E3C0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  </w:t>
      </w:r>
      <w:r w:rsidR="00CD3F9B" w:rsidRPr="003E3C0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เมื่อปี พ.ศ.</w:t>
      </w:r>
      <w:r w:rsidR="00CD3F9B" w:rsidRPr="003E3C02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 xml:space="preserve">                                         </w:t>
      </w:r>
      <w:r w:rsidR="00FB331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CD3F9B" w:rsidRPr="003E3C0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เลขที่</w:t>
      </w:r>
      <w:r w:rsidR="00FB331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B331E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01EBD5C0" w14:textId="3ADADFE1" w:rsidR="00CD3F9B" w:rsidRPr="003E3C02" w:rsidRDefault="00CD3F9B" w:rsidP="008C7279">
      <w:pPr>
        <w:tabs>
          <w:tab w:val="left" w:pos="1276"/>
          <w:tab w:val="left" w:pos="8931"/>
        </w:tabs>
        <w:spacing w:after="0" w:line="216" w:lineRule="auto"/>
        <w:ind w:left="1276" w:hanging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>[   ]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มีการเจรจาขอตัวอย่างผลิตภัณฑ์ / ถ่ายทอดงานวิจัยสู่ภาคเอกชน</w:t>
      </w:r>
      <w:r w:rsidRPr="003E3C02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6DAED83" w14:textId="79188547" w:rsidR="00CD3F9B" w:rsidRPr="00FB331E" w:rsidRDefault="00CD3F9B" w:rsidP="008C7279">
      <w:pPr>
        <w:tabs>
          <w:tab w:val="left" w:pos="709"/>
          <w:tab w:val="left" w:pos="1276"/>
          <w:tab w:val="left" w:pos="8931"/>
        </w:tabs>
        <w:spacing w:after="0" w:line="21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 w:rsidRPr="00CD3F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3F9B">
        <w:rPr>
          <w:rFonts w:ascii="TH SarabunPSK" w:eastAsia="Calibri" w:hAnsi="TH SarabunPSK" w:cs="TH SarabunPSK" w:hint="cs"/>
          <w:sz w:val="32"/>
          <w:szCs w:val="32"/>
          <w:cs/>
        </w:rPr>
        <w:t>ระบุชื่อบริษัท</w:t>
      </w:r>
      <w:r w:rsidR="00FB33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B331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6730CA1" w14:textId="0274777C" w:rsidR="002647BC" w:rsidRPr="003E3C02" w:rsidRDefault="002647BC" w:rsidP="008C7279">
      <w:pPr>
        <w:tabs>
          <w:tab w:val="left" w:pos="1276"/>
          <w:tab w:val="left" w:pos="8931"/>
        </w:tabs>
        <w:spacing w:after="0" w:line="216" w:lineRule="auto"/>
        <w:ind w:left="1276" w:hanging="56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E3C02">
        <w:rPr>
          <w:rFonts w:ascii="TH SarabunPSK" w:eastAsia="Calibri" w:hAnsi="TH SarabunPSK" w:cs="TH SarabunPSK"/>
          <w:sz w:val="32"/>
          <w:szCs w:val="32"/>
        </w:rPr>
        <w:t>[   ]</w:t>
      </w:r>
      <w:r w:rsidRPr="003E3C02">
        <w:rPr>
          <w:rFonts w:ascii="TH SarabunPSK" w:eastAsia="Calibri" w:hAnsi="TH SarabunPSK" w:cs="TH SarabunPSK"/>
          <w:sz w:val="32"/>
          <w:szCs w:val="32"/>
        </w:rPr>
        <w:tab/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ร่วม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พัฒนาผลิตภัณฑ์จากการวิจัย</w:t>
      </w:r>
      <w:r w:rsidRPr="003E3C02">
        <w:rPr>
          <w:rFonts w:ascii="TH SarabunPSK" w:eastAsia="Calibri" w:hAnsi="TH SarabunPSK" w:cs="TH SarabunPSK" w:hint="cs"/>
          <w:sz w:val="32"/>
          <w:szCs w:val="32"/>
          <w:cs/>
        </w:rPr>
        <w:t>ต่อกับภาคเอกชน</w:t>
      </w:r>
    </w:p>
    <w:p w14:paraId="56B8410C" w14:textId="25134DC1" w:rsidR="002647BC" w:rsidRDefault="002647BC" w:rsidP="008C7279">
      <w:pPr>
        <w:tabs>
          <w:tab w:val="left" w:pos="709"/>
          <w:tab w:val="left" w:pos="1276"/>
          <w:tab w:val="left" w:pos="8931"/>
        </w:tabs>
        <w:spacing w:after="0" w:line="216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D3F9B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3E3C0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D3F9B">
        <w:rPr>
          <w:rFonts w:ascii="TH SarabunPSK" w:eastAsia="Calibri" w:hAnsi="TH SarabunPSK" w:cs="TH SarabunPSK" w:hint="cs"/>
          <w:sz w:val="32"/>
          <w:szCs w:val="32"/>
          <w:cs/>
        </w:rPr>
        <w:t>ระบุชื่อบริษัท</w:t>
      </w:r>
      <w:r w:rsidR="00FB331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B331E" w:rsidRPr="00FB331E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A11E00E" w14:textId="059F9F02" w:rsidR="00FB331E" w:rsidRDefault="00FB331E" w:rsidP="008C7279">
      <w:pPr>
        <w:tabs>
          <w:tab w:val="left" w:pos="1276"/>
          <w:tab w:val="left" w:pos="8931"/>
        </w:tabs>
        <w:spacing w:after="0" w:line="216" w:lineRule="auto"/>
        <w:ind w:left="1276" w:hanging="556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[   ]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การนำผลการศึกษา วิจัยไปใช้เพื่อเพิ่มประสิทธิภาพการผลิต อันมีผลต่อการพัฒนาระบบเศรษฐกิจ โดยมีหลักฐาน หรือ ข้อมูลยืนยันการใช้ประโยชน์ (</w:t>
      </w:r>
      <w:r w:rsidR="006C74D9" w:rsidRPr="00F5518D">
        <w:rPr>
          <w:rFonts w:ascii="TH SarabunPSK" w:eastAsia="Calibri" w:hAnsi="TH SarabunPSK" w:cs="TH SarabunPSK"/>
          <w:sz w:val="32"/>
          <w:szCs w:val="32"/>
          <w:cs/>
        </w:rPr>
        <w:t>ระบุ พร้อมแนบหลักฐาน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250B0E16" w14:textId="4F5E4909" w:rsidR="006C74D9" w:rsidRPr="006C74D9" w:rsidRDefault="006C74D9" w:rsidP="008C7279">
      <w:pPr>
        <w:tabs>
          <w:tab w:val="left" w:pos="1276"/>
          <w:tab w:val="left" w:pos="8931"/>
        </w:tabs>
        <w:spacing w:after="0" w:line="216" w:lineRule="auto"/>
        <w:ind w:left="1276" w:hanging="556"/>
        <w:jc w:val="thaiDistribute"/>
        <w:rPr>
          <w:rFonts w:ascii="TH SarabunPSK" w:eastAsia="Calibri" w:hAnsi="TH SarabunPSK" w:cs="TH SarabunPSK"/>
          <w:sz w:val="32"/>
          <w:szCs w:val="32"/>
          <w:u w:val="dotted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u w:val="dotted"/>
        </w:rPr>
        <w:tab/>
      </w:r>
    </w:p>
    <w:p w14:paraId="73D0BBBC" w14:textId="3FBE1C7C" w:rsidR="00FB331E" w:rsidRPr="006C74D9" w:rsidRDefault="00FB331E" w:rsidP="008C7279">
      <w:pPr>
        <w:tabs>
          <w:tab w:val="left" w:pos="1276"/>
          <w:tab w:val="left" w:pos="8931"/>
        </w:tabs>
        <w:spacing w:after="0" w:line="216" w:lineRule="auto"/>
        <w:ind w:left="1276" w:hanging="556"/>
        <w:jc w:val="thaiDistribute"/>
        <w:rPr>
          <w:rFonts w:ascii="TH SarabunPSK" w:eastAsia="Calibri" w:hAnsi="TH SarabunPSK" w:cs="TH SarabunPSK"/>
          <w:sz w:val="32"/>
          <w:szCs w:val="32"/>
          <w:u w:val="dotted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[   ]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การนำผลการศึกษา วิจัยไป</w:t>
      </w:r>
      <w:r w:rsidRPr="00605001">
        <w:rPr>
          <w:rFonts w:ascii="TH SarabunPSK" w:hAnsi="TH SarabunPSK" w:cs="TH SarabunPSK"/>
          <w:sz w:val="32"/>
          <w:szCs w:val="32"/>
          <w:cs/>
        </w:rPr>
        <w:t>ประกอบการตัดสินใจ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>ด้านน้ำบาดาลในเชิงพาณิชย์</w:t>
      </w:r>
      <w:r w:rsidRPr="00605001">
        <w:rPr>
          <w:rFonts w:ascii="TH SarabunPSK" w:hAnsi="TH SarabunPSK" w:cs="TH SarabunPSK"/>
          <w:sz w:val="32"/>
          <w:szCs w:val="32"/>
          <w:cs/>
        </w:rPr>
        <w:t>ได้อย่างชัดเจน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C74D9" w:rsidRPr="00F5518D">
        <w:rPr>
          <w:rFonts w:ascii="TH SarabunPSK" w:eastAsia="Calibri" w:hAnsi="TH SarabunPSK" w:cs="TH SarabunPSK"/>
          <w:sz w:val="32"/>
          <w:szCs w:val="32"/>
          <w:cs/>
        </w:rPr>
        <w:t>ระบุ พร้อมแนบหลักฐาน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C74D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="006C74D9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89D7B72" w14:textId="77777777" w:rsidR="004D36ED" w:rsidRDefault="004D36ED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  <w:u w:val="double"/>
        </w:rPr>
      </w:pPr>
    </w:p>
    <w:p w14:paraId="59BCFFF5" w14:textId="77777777" w:rsidR="00B26E2A" w:rsidRDefault="00B26E2A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  <w:u w:val="double"/>
        </w:rPr>
      </w:pPr>
    </w:p>
    <w:p w14:paraId="2B1DC75E" w14:textId="607B208A" w:rsidR="00B26E2A" w:rsidRDefault="00B26E2A" w:rsidP="008C7279">
      <w:pPr>
        <w:spacing w:after="0" w:line="216" w:lineRule="auto"/>
        <w:ind w:left="1276" w:hanging="127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A7BC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แบบประเมิน</w:t>
      </w:r>
      <w:r w:rsidR="005A7BC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A7BCE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7BCE" w:rsidRPr="005A7BC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การนำผลงานศึกษา วิจัย จากโครงการที่ได้รับเงินสนับสนุนจากกองทุนพัฒนาน้ำบาดาล</w:t>
      </w:r>
      <w:r w:rsidR="005A7BCE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="005A7BCE" w:rsidRPr="005A7BC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ไปใช้ประโยชน์อย่างเป็นรูปธรรม </w:t>
      </w:r>
      <w:r w:rsidRPr="005A7BC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ในแต่ละมิติ</w:t>
      </w:r>
    </w:p>
    <w:p w14:paraId="46FBA9A9" w14:textId="77777777" w:rsidR="00CD5415" w:rsidRDefault="005A7BCE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</w:p>
    <w:p w14:paraId="45B71EF4" w14:textId="07E9BB80" w:rsidR="005A7BCE" w:rsidRDefault="005A7BCE" w:rsidP="008C7279">
      <w:pPr>
        <w:spacing w:after="0" w:line="216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โปรด</w:t>
      </w:r>
      <w:r w:rsidR="00CD5415">
        <w:rPr>
          <w:rFonts w:ascii="TH SarabunPSK" w:eastAsia="Calibri" w:hAnsi="TH SarabunPSK" w:cs="TH SarabunPSK" w:hint="cs"/>
          <w:sz w:val="32"/>
          <w:szCs w:val="32"/>
          <w:cs/>
        </w:rPr>
        <w:t>เลือก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ลำดับการนำผลงานศึกษา วิจัยฯ ไปใช้ประโยชน์ แต่ละมิติ โดยเรียงลำดับจาก </w:t>
      </w:r>
      <w:r w:rsidR="00C15E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9817CD" w:rsidRPr="009817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มากที่สุด</w:t>
      </w:r>
      <w:r w:rsidR="009817C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ไป </w:t>
      </w:r>
      <w:r w:rsidR="00C15E1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9817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น้อยที่สุด</w:t>
      </w:r>
      <w:r w:rsidR="00E623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40C90">
        <w:rPr>
          <w:rFonts w:ascii="TH SarabunPSK" w:eastAsia="Calibri" w:hAnsi="TH SarabunPSK" w:cs="TH SarabunPSK" w:hint="cs"/>
          <w:sz w:val="32"/>
          <w:szCs w:val="32"/>
          <w:cs/>
        </w:rPr>
        <w:t>โดยต้อง</w:t>
      </w:r>
      <w:r w:rsidR="002A33F5">
        <w:rPr>
          <w:rFonts w:ascii="TH SarabunPSK" w:eastAsia="Calibri" w:hAnsi="TH SarabunPSK" w:cs="TH SarabunPSK" w:hint="cs"/>
          <w:sz w:val="32"/>
          <w:szCs w:val="32"/>
          <w:cs/>
        </w:rPr>
        <w:t>มี</w:t>
      </w:r>
      <w:r w:rsidR="009817CD">
        <w:rPr>
          <w:rFonts w:ascii="TH SarabunPSK" w:eastAsia="Calibri" w:hAnsi="TH SarabunPSK" w:cs="TH SarabunPSK" w:hint="cs"/>
          <w:sz w:val="32"/>
          <w:szCs w:val="32"/>
          <w:cs/>
        </w:rPr>
        <w:t>ลำดับ</w:t>
      </w:r>
      <w:r w:rsidR="00C15E11">
        <w:rPr>
          <w:rFonts w:ascii="TH SarabunPSK" w:eastAsia="Calibri" w:hAnsi="TH SarabunPSK" w:cs="TH SarabunPSK" w:hint="cs"/>
          <w:sz w:val="32"/>
          <w:szCs w:val="32"/>
          <w:cs/>
        </w:rPr>
        <w:t>การนำไปใช้ประโยชน์ต้อง</w:t>
      </w:r>
      <w:r w:rsidR="009817CD" w:rsidRPr="009817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ไม่ซ้ำกัน</w:t>
      </w:r>
      <w:r w:rsidR="00B40C90">
        <w:rPr>
          <w:rFonts w:ascii="TH SarabunPSK" w:eastAsia="Calibri" w:hAnsi="TH SarabunPSK" w:cs="TH SarabunPSK" w:hint="cs"/>
          <w:sz w:val="32"/>
          <w:szCs w:val="32"/>
          <w:cs/>
        </w:rPr>
        <w:t xml:space="preserve"> ยกเว้น</w:t>
      </w:r>
      <w:r w:rsidR="00E623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40C90" w:rsidRPr="00E623A5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ไม่มี</w:t>
      </w:r>
      <w:r w:rsidR="00E623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40C9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การนำไปใช้ประโยชน์ </w:t>
      </w:r>
    </w:p>
    <w:p w14:paraId="4F9B1F88" w14:textId="77777777" w:rsidR="005A7BCE" w:rsidRDefault="005A7BCE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4"/>
        <w:gridCol w:w="1010"/>
        <w:gridCol w:w="1011"/>
        <w:gridCol w:w="1010"/>
        <w:gridCol w:w="1011"/>
        <w:gridCol w:w="1011"/>
      </w:tblGrid>
      <w:tr w:rsidR="00CD5415" w:rsidRPr="00CD5415" w14:paraId="7F2EBC3E" w14:textId="77777777" w:rsidTr="00E623A5">
        <w:trPr>
          <w:trHeight w:val="456"/>
        </w:trPr>
        <w:tc>
          <w:tcPr>
            <w:tcW w:w="3964" w:type="dxa"/>
            <w:vMerge w:val="restart"/>
            <w:vAlign w:val="center"/>
          </w:tcPr>
          <w:p w14:paraId="02227710" w14:textId="6F7E5712" w:rsidR="00CD5415" w:rsidRPr="00CD5415" w:rsidRDefault="00CD5415" w:rsidP="008C7279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D54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มิติการนำไปใช้ประโยชน์</w:t>
            </w:r>
          </w:p>
        </w:tc>
        <w:tc>
          <w:tcPr>
            <w:tcW w:w="5053" w:type="dxa"/>
            <w:gridSpan w:val="5"/>
            <w:vAlign w:val="center"/>
          </w:tcPr>
          <w:p w14:paraId="3AA5A16E" w14:textId="093FFE66" w:rsidR="00CD5415" w:rsidRPr="00CD5415" w:rsidRDefault="00CD5415" w:rsidP="008C7279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ลำดับการนำไปใช้ประโยชน์</w:t>
            </w:r>
          </w:p>
        </w:tc>
      </w:tr>
      <w:tr w:rsidR="00CD5415" w:rsidRPr="00CD5415" w14:paraId="2547C334" w14:textId="77777777" w:rsidTr="00E623A5">
        <w:trPr>
          <w:trHeight w:val="456"/>
        </w:trPr>
        <w:tc>
          <w:tcPr>
            <w:tcW w:w="3964" w:type="dxa"/>
            <w:vMerge/>
          </w:tcPr>
          <w:p w14:paraId="55E9FFC3" w14:textId="77777777" w:rsidR="00CD5415" w:rsidRPr="00CD5415" w:rsidRDefault="00CD5415" w:rsidP="008C7279">
            <w:pPr>
              <w:spacing w:line="216" w:lineRule="auto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10" w:type="dxa"/>
            <w:vAlign w:val="center"/>
          </w:tcPr>
          <w:p w14:paraId="0D05BCCD" w14:textId="50CB9A0B" w:rsidR="00CD5415" w:rsidRPr="00CD5415" w:rsidRDefault="00C15E11" w:rsidP="008C7279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011" w:type="dxa"/>
            <w:vAlign w:val="center"/>
          </w:tcPr>
          <w:p w14:paraId="3028B999" w14:textId="74587F94" w:rsidR="00CD5415" w:rsidRPr="00CD5415" w:rsidRDefault="00C15E11" w:rsidP="008C7279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010" w:type="dxa"/>
            <w:vAlign w:val="center"/>
          </w:tcPr>
          <w:p w14:paraId="2564F41B" w14:textId="1FF74B11" w:rsidR="00CD5415" w:rsidRPr="00CD5415" w:rsidRDefault="00C15E11" w:rsidP="008C7279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011" w:type="dxa"/>
            <w:vAlign w:val="center"/>
          </w:tcPr>
          <w:p w14:paraId="2CF57B43" w14:textId="5697F28E" w:rsidR="00CD5415" w:rsidRPr="00CD5415" w:rsidRDefault="00C15E11" w:rsidP="008C7279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011" w:type="dxa"/>
            <w:vAlign w:val="center"/>
          </w:tcPr>
          <w:p w14:paraId="60868FCE" w14:textId="61621ED5" w:rsidR="00CD5415" w:rsidRPr="00CD5415" w:rsidRDefault="009817CD" w:rsidP="008C7279">
            <w:pPr>
              <w:spacing w:line="21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9817CD" w14:paraId="7E4CAC45" w14:textId="77777777" w:rsidTr="00E623A5">
        <w:trPr>
          <w:trHeight w:val="456"/>
        </w:trPr>
        <w:tc>
          <w:tcPr>
            <w:tcW w:w="3964" w:type="dxa"/>
            <w:vAlign w:val="center"/>
          </w:tcPr>
          <w:p w14:paraId="3EF89B12" w14:textId="68651C58" w:rsidR="009817CD" w:rsidRPr="00CD5415" w:rsidRDefault="009817CD" w:rsidP="008C727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D5415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การนำไปใช้ประโยชน์เชิงวิชาการ</w:t>
            </w:r>
          </w:p>
        </w:tc>
        <w:tc>
          <w:tcPr>
            <w:tcW w:w="1010" w:type="dxa"/>
            <w:vAlign w:val="center"/>
          </w:tcPr>
          <w:p w14:paraId="6261E7D0" w14:textId="7A44AA81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61071471" w14:textId="6EB6EA3A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14:paraId="67A812E2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35E94E28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52681724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817CD" w14:paraId="109F13C1" w14:textId="77777777" w:rsidTr="00E623A5">
        <w:trPr>
          <w:trHeight w:val="456"/>
        </w:trPr>
        <w:tc>
          <w:tcPr>
            <w:tcW w:w="3964" w:type="dxa"/>
            <w:vAlign w:val="center"/>
          </w:tcPr>
          <w:p w14:paraId="5E79DE5B" w14:textId="3AD018EF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D54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การนำไปใช้ประโยชน์เชิงนโยบาย</w:t>
            </w:r>
          </w:p>
        </w:tc>
        <w:tc>
          <w:tcPr>
            <w:tcW w:w="1010" w:type="dxa"/>
            <w:vAlign w:val="center"/>
          </w:tcPr>
          <w:p w14:paraId="04543CAD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2EA876BD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14:paraId="0FE00BDA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21335FD9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4AF0BD68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817CD" w14:paraId="071B5B73" w14:textId="77777777" w:rsidTr="00E623A5">
        <w:trPr>
          <w:trHeight w:val="456"/>
        </w:trPr>
        <w:tc>
          <w:tcPr>
            <w:tcW w:w="3964" w:type="dxa"/>
            <w:vAlign w:val="center"/>
          </w:tcPr>
          <w:p w14:paraId="41C585D7" w14:textId="4426027E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D54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การนำไปใช้ประโยชน์เชิงสังคมและชุมชน</w:t>
            </w:r>
          </w:p>
        </w:tc>
        <w:tc>
          <w:tcPr>
            <w:tcW w:w="1010" w:type="dxa"/>
            <w:vAlign w:val="center"/>
          </w:tcPr>
          <w:p w14:paraId="51AC61D2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5D319186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14:paraId="51A8B285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4FD58749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4DB3D5BC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817CD" w14:paraId="52F61059" w14:textId="77777777" w:rsidTr="00E623A5">
        <w:trPr>
          <w:trHeight w:val="456"/>
        </w:trPr>
        <w:tc>
          <w:tcPr>
            <w:tcW w:w="3964" w:type="dxa"/>
            <w:vAlign w:val="center"/>
          </w:tcPr>
          <w:p w14:paraId="3F900F90" w14:textId="38CA4E2E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D54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การนำไปใช้ประโยชน์เชิงพาณิชย์</w:t>
            </w:r>
          </w:p>
        </w:tc>
        <w:tc>
          <w:tcPr>
            <w:tcW w:w="1010" w:type="dxa"/>
            <w:vAlign w:val="center"/>
          </w:tcPr>
          <w:p w14:paraId="14B1D76A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05A1B7A8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0" w:type="dxa"/>
            <w:vAlign w:val="center"/>
          </w:tcPr>
          <w:p w14:paraId="280F59B6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6FF15F00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14:paraId="19D67292" w14:textId="77777777" w:rsidR="009817CD" w:rsidRDefault="009817CD" w:rsidP="008C7279">
            <w:pPr>
              <w:spacing w:line="21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C768A1D" w14:textId="77777777" w:rsidR="005A7BCE" w:rsidRDefault="005A7BCE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09348CCC" w14:textId="61E21034" w:rsidR="005A7BCE" w:rsidRDefault="005A7BCE" w:rsidP="008C7279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  <w:u w:val="double"/>
          <w:cs/>
        </w:rPr>
      </w:pPr>
    </w:p>
    <w:p w14:paraId="773DDF4F" w14:textId="6C564320" w:rsidR="00BC40F0" w:rsidRPr="002647BC" w:rsidRDefault="00BC40F0" w:rsidP="008C7279">
      <w:pPr>
        <w:tabs>
          <w:tab w:val="left" w:pos="4536"/>
          <w:tab w:val="left" w:pos="8931"/>
        </w:tabs>
        <w:spacing w:after="0" w:line="216" w:lineRule="auto"/>
        <w:jc w:val="right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2647B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ยืนยันข้อมูลโดย</w:t>
      </w:r>
      <w:r w:rsidR="00321A17" w:rsidRPr="002647BC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1BACC4C6" w14:textId="6C9BB54B" w:rsidR="00BC40F0" w:rsidRPr="002647BC" w:rsidRDefault="00BC40F0" w:rsidP="008C7279">
      <w:pPr>
        <w:tabs>
          <w:tab w:val="left" w:pos="6096"/>
        </w:tabs>
        <w:spacing w:after="0" w:line="216" w:lineRule="auto"/>
        <w:jc w:val="right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647BC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( </w:t>
      </w:r>
      <w:r w:rsidR="002A33F5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2647BC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                                         )</w:t>
      </w:r>
    </w:p>
    <w:p w14:paraId="2B04BC5F" w14:textId="6BA09F0B" w:rsidR="002647BC" w:rsidRPr="002647BC" w:rsidRDefault="002647BC" w:rsidP="008C7279">
      <w:pPr>
        <w:tabs>
          <w:tab w:val="left" w:pos="4536"/>
          <w:tab w:val="left" w:pos="8931"/>
        </w:tabs>
        <w:spacing w:after="0" w:line="216" w:lineRule="auto"/>
        <w:jc w:val="right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2647B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ตำแหน่ง</w:t>
      </w:r>
      <w:r w:rsidRPr="002647BC">
        <w:rPr>
          <w:rFonts w:ascii="TH SarabunPSK" w:eastAsia="SimSun" w:hAnsi="TH SarabunPSK" w:cs="TH SarabunPSK"/>
          <w:sz w:val="32"/>
          <w:szCs w:val="32"/>
          <w:u w:val="dotted"/>
          <w:cs/>
          <w:lang w:eastAsia="zh-CN"/>
        </w:rPr>
        <w:tab/>
      </w:r>
    </w:p>
    <w:p w14:paraId="4E05A922" w14:textId="65A9D565" w:rsidR="00BC40F0" w:rsidRPr="002647BC" w:rsidRDefault="002647BC" w:rsidP="008C7279">
      <w:pPr>
        <w:tabs>
          <w:tab w:val="center" w:pos="7371"/>
        </w:tabs>
        <w:spacing w:after="0" w:line="216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2647B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2647B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ผู้รับผิดชอบโครงการ</w:t>
      </w:r>
    </w:p>
    <w:sectPr w:rsidR="00BC40F0" w:rsidRPr="002647BC" w:rsidSect="001510DA">
      <w:headerReference w:type="default" r:id="rId8"/>
      <w:pgSz w:w="11907" w:h="16839" w:code="9"/>
      <w:pgMar w:top="1276" w:right="1440" w:bottom="993" w:left="1440" w:header="426" w:footer="40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F911D" w14:textId="77777777" w:rsidR="00B3076B" w:rsidRDefault="00B3076B">
      <w:pPr>
        <w:spacing w:after="0" w:line="240" w:lineRule="auto"/>
      </w:pPr>
      <w:r>
        <w:separator/>
      </w:r>
    </w:p>
  </w:endnote>
  <w:endnote w:type="continuationSeparator" w:id="0">
    <w:p w14:paraId="124997FF" w14:textId="77777777" w:rsidR="00B3076B" w:rsidRDefault="00B3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287D1" w14:textId="77777777" w:rsidR="00B3076B" w:rsidRDefault="00B3076B">
      <w:pPr>
        <w:spacing w:after="0" w:line="240" w:lineRule="auto"/>
      </w:pPr>
      <w:r>
        <w:separator/>
      </w:r>
    </w:p>
  </w:footnote>
  <w:footnote w:type="continuationSeparator" w:id="0">
    <w:p w14:paraId="2AA8B81E" w14:textId="77777777" w:rsidR="00B3076B" w:rsidRDefault="00B3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38630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07686A38" w14:textId="149C43CD" w:rsidR="006C74D9" w:rsidRPr="006C74D9" w:rsidRDefault="006C74D9">
        <w:pPr>
          <w:pStyle w:val="a5"/>
          <w:jc w:val="right"/>
          <w:rPr>
            <w:rFonts w:ascii="TH SarabunPSK" w:hAnsi="TH SarabunPSK" w:cs="TH SarabunPSK"/>
            <w:sz w:val="32"/>
            <w:szCs w:val="40"/>
          </w:rPr>
        </w:pPr>
        <w:r w:rsidRPr="006C74D9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C74D9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C74D9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6C74D9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6C74D9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276FF1A5" w14:textId="77777777" w:rsidR="006C74D9" w:rsidRDefault="006C74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BBE"/>
    <w:multiLevelType w:val="hybridMultilevel"/>
    <w:tmpl w:val="827C6520"/>
    <w:lvl w:ilvl="0" w:tplc="7EC23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7276BD"/>
    <w:multiLevelType w:val="hybridMultilevel"/>
    <w:tmpl w:val="703E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11569">
    <w:abstractNumId w:val="1"/>
  </w:num>
  <w:num w:numId="2" w16cid:durableId="21269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F0"/>
    <w:rsid w:val="00002FF2"/>
    <w:rsid w:val="0005273D"/>
    <w:rsid w:val="0010095B"/>
    <w:rsid w:val="001510DA"/>
    <w:rsid w:val="00193AB1"/>
    <w:rsid w:val="002647BC"/>
    <w:rsid w:val="00295EC2"/>
    <w:rsid w:val="002A1F38"/>
    <w:rsid w:val="002A33F5"/>
    <w:rsid w:val="00321A17"/>
    <w:rsid w:val="00346562"/>
    <w:rsid w:val="00393058"/>
    <w:rsid w:val="003E3C02"/>
    <w:rsid w:val="00421EC8"/>
    <w:rsid w:val="004349CB"/>
    <w:rsid w:val="00441ACB"/>
    <w:rsid w:val="004D36ED"/>
    <w:rsid w:val="004E5E63"/>
    <w:rsid w:val="004F713D"/>
    <w:rsid w:val="00530B68"/>
    <w:rsid w:val="005369AD"/>
    <w:rsid w:val="005516A7"/>
    <w:rsid w:val="0056566B"/>
    <w:rsid w:val="00572E88"/>
    <w:rsid w:val="005A7BCE"/>
    <w:rsid w:val="005C29F7"/>
    <w:rsid w:val="005E2EFC"/>
    <w:rsid w:val="00603622"/>
    <w:rsid w:val="00632D7F"/>
    <w:rsid w:val="00661D29"/>
    <w:rsid w:val="006C74D9"/>
    <w:rsid w:val="006E1818"/>
    <w:rsid w:val="006E457C"/>
    <w:rsid w:val="006F786B"/>
    <w:rsid w:val="0071264F"/>
    <w:rsid w:val="00766BEB"/>
    <w:rsid w:val="007B2784"/>
    <w:rsid w:val="0081531C"/>
    <w:rsid w:val="0081543E"/>
    <w:rsid w:val="0089755F"/>
    <w:rsid w:val="008A3BA8"/>
    <w:rsid w:val="008C7279"/>
    <w:rsid w:val="00947EAB"/>
    <w:rsid w:val="00966874"/>
    <w:rsid w:val="00977296"/>
    <w:rsid w:val="009817CD"/>
    <w:rsid w:val="009A0AE6"/>
    <w:rsid w:val="00A03FE9"/>
    <w:rsid w:val="00AC2477"/>
    <w:rsid w:val="00AF6030"/>
    <w:rsid w:val="00B26E2A"/>
    <w:rsid w:val="00B3076B"/>
    <w:rsid w:val="00B40C90"/>
    <w:rsid w:val="00B46EBD"/>
    <w:rsid w:val="00B84359"/>
    <w:rsid w:val="00BB001F"/>
    <w:rsid w:val="00BC40F0"/>
    <w:rsid w:val="00BE668F"/>
    <w:rsid w:val="00BF7FCA"/>
    <w:rsid w:val="00C03F61"/>
    <w:rsid w:val="00C15E11"/>
    <w:rsid w:val="00C161A5"/>
    <w:rsid w:val="00C451F7"/>
    <w:rsid w:val="00CC1B98"/>
    <w:rsid w:val="00CD3F9B"/>
    <w:rsid w:val="00CD5415"/>
    <w:rsid w:val="00D56A7E"/>
    <w:rsid w:val="00D7778D"/>
    <w:rsid w:val="00DF6BA6"/>
    <w:rsid w:val="00E239B7"/>
    <w:rsid w:val="00E623A5"/>
    <w:rsid w:val="00E82C51"/>
    <w:rsid w:val="00E86306"/>
    <w:rsid w:val="00ED2C09"/>
    <w:rsid w:val="00F31FF0"/>
    <w:rsid w:val="00F5518D"/>
    <w:rsid w:val="00F93447"/>
    <w:rsid w:val="00FB331E"/>
    <w:rsid w:val="00FB799C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3A091"/>
  <w15:chartTrackingRefBased/>
  <w15:docId w15:val="{2DE783B3-3AA8-4405-A48E-95A5D19C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C40F0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a4">
    <w:name w:val="ท้ายกระดาษ อักขระ"/>
    <w:basedOn w:val="a0"/>
    <w:link w:val="a3"/>
    <w:uiPriority w:val="99"/>
    <w:rsid w:val="00BC40F0"/>
    <w:rPr>
      <w:rFonts w:ascii="Calibri" w:eastAsia="SimSun" w:hAnsi="Calibri" w:cs="Cordia New"/>
      <w:lang w:eastAsia="zh-CN"/>
    </w:rPr>
  </w:style>
  <w:style w:type="paragraph" w:styleId="a5">
    <w:name w:val="header"/>
    <w:basedOn w:val="a"/>
    <w:link w:val="a6"/>
    <w:uiPriority w:val="99"/>
    <w:unhideWhenUsed/>
    <w:rsid w:val="00441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41ACB"/>
  </w:style>
  <w:style w:type="paragraph" w:styleId="a7">
    <w:name w:val="Balloon Text"/>
    <w:basedOn w:val="a"/>
    <w:link w:val="a8"/>
    <w:uiPriority w:val="99"/>
    <w:semiHidden/>
    <w:unhideWhenUsed/>
    <w:rsid w:val="00441AC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41ACB"/>
    <w:rPr>
      <w:rFonts w:ascii="Segoe UI" w:hAnsi="Segoe UI" w:cs="Angsana New"/>
      <w:sz w:val="18"/>
      <w:szCs w:val="22"/>
    </w:rPr>
  </w:style>
  <w:style w:type="paragraph" w:styleId="a9">
    <w:name w:val="List Paragraph"/>
    <w:basedOn w:val="a"/>
    <w:uiPriority w:val="34"/>
    <w:qFormat/>
    <w:rsid w:val="004D36ED"/>
    <w:pPr>
      <w:ind w:left="720"/>
      <w:contextualSpacing/>
    </w:pPr>
  </w:style>
  <w:style w:type="table" w:styleId="aa">
    <w:name w:val="Table Grid"/>
    <w:basedOn w:val="a1"/>
    <w:uiPriority w:val="39"/>
    <w:rsid w:val="00CD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CA42-1384-4F60-BF76-07A5B495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Admin</cp:lastModifiedBy>
  <cp:revision>2</cp:revision>
  <cp:lastPrinted>2024-03-06T09:08:00Z</cp:lastPrinted>
  <dcterms:created xsi:type="dcterms:W3CDTF">2025-02-28T09:06:00Z</dcterms:created>
  <dcterms:modified xsi:type="dcterms:W3CDTF">2025-02-28T09:06:00Z</dcterms:modified>
</cp:coreProperties>
</file>